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1A" w:rsidRPr="00710A19" w:rsidRDefault="009F6F1A" w:rsidP="009F6F1A">
      <w:pPr>
        <w:spacing w:after="0" w:line="240" w:lineRule="auto"/>
        <w:jc w:val="center"/>
        <w:rPr>
          <w:rFonts w:ascii="Times New Roman" w:hAnsi="Times New Roman"/>
          <w:sz w:val="24"/>
          <w:szCs w:val="24"/>
        </w:rPr>
      </w:pPr>
      <w:r w:rsidRPr="00710A19">
        <w:rPr>
          <w:rFonts w:ascii="Times New Roman" w:hAnsi="Times New Roman"/>
          <w:sz w:val="24"/>
          <w:szCs w:val="24"/>
        </w:rPr>
        <w:t>Администрация муниципального образования</w:t>
      </w:r>
    </w:p>
    <w:p w:rsidR="009F6F1A" w:rsidRPr="00710A19" w:rsidRDefault="009F6F1A" w:rsidP="009F6F1A">
      <w:pPr>
        <w:spacing w:after="0" w:line="240" w:lineRule="auto"/>
        <w:jc w:val="center"/>
        <w:rPr>
          <w:rFonts w:ascii="Times New Roman" w:hAnsi="Times New Roman"/>
          <w:sz w:val="24"/>
          <w:szCs w:val="24"/>
        </w:rPr>
      </w:pPr>
      <w:r w:rsidRPr="00710A19">
        <w:rPr>
          <w:rFonts w:ascii="Times New Roman" w:hAnsi="Times New Roman"/>
          <w:sz w:val="24"/>
          <w:szCs w:val="24"/>
        </w:rPr>
        <w:t>«Таштагольский муниципальный район».</w:t>
      </w:r>
    </w:p>
    <w:p w:rsidR="009F6F1A" w:rsidRPr="00710A19" w:rsidRDefault="009F6F1A" w:rsidP="009F6F1A">
      <w:pPr>
        <w:spacing w:after="0" w:line="240" w:lineRule="auto"/>
        <w:rPr>
          <w:rFonts w:ascii="Times New Roman" w:hAnsi="Times New Roman"/>
          <w:sz w:val="24"/>
          <w:szCs w:val="24"/>
        </w:rPr>
      </w:pPr>
      <w:r w:rsidRPr="00710A19">
        <w:rPr>
          <w:rFonts w:ascii="Times New Roman" w:hAnsi="Times New Roman"/>
          <w:sz w:val="24"/>
          <w:szCs w:val="24"/>
        </w:rPr>
        <w:t xml:space="preserve">               </w:t>
      </w:r>
      <w:r>
        <w:rPr>
          <w:rFonts w:ascii="Times New Roman" w:hAnsi="Times New Roman"/>
          <w:sz w:val="24"/>
          <w:szCs w:val="24"/>
        </w:rPr>
        <w:t xml:space="preserve">           </w:t>
      </w:r>
      <w:r w:rsidRPr="00710A19">
        <w:rPr>
          <w:rFonts w:ascii="Times New Roman" w:hAnsi="Times New Roman"/>
          <w:sz w:val="24"/>
          <w:szCs w:val="24"/>
        </w:rPr>
        <w:t>Муниципальное бюджетное общеобразовательное учреждение</w:t>
      </w:r>
    </w:p>
    <w:p w:rsidR="009F6F1A" w:rsidRPr="00710A19" w:rsidRDefault="009F6F1A" w:rsidP="009F6F1A">
      <w:pPr>
        <w:spacing w:after="0" w:line="240" w:lineRule="auto"/>
        <w:jc w:val="center"/>
        <w:rPr>
          <w:rFonts w:ascii="Times New Roman" w:hAnsi="Times New Roman"/>
          <w:sz w:val="24"/>
          <w:szCs w:val="24"/>
        </w:rPr>
      </w:pPr>
      <w:r w:rsidRPr="00710A19">
        <w:rPr>
          <w:rFonts w:ascii="Times New Roman" w:hAnsi="Times New Roman"/>
          <w:sz w:val="24"/>
          <w:szCs w:val="24"/>
        </w:rPr>
        <w:t xml:space="preserve"> «</w:t>
      </w:r>
      <w:r w:rsidR="00D95829">
        <w:rPr>
          <w:rFonts w:ascii="Times New Roman" w:hAnsi="Times New Roman"/>
          <w:sz w:val="24"/>
          <w:szCs w:val="24"/>
        </w:rPr>
        <w:t>Средняя</w:t>
      </w:r>
      <w:r w:rsidRPr="00710A19">
        <w:rPr>
          <w:rFonts w:ascii="Times New Roman" w:hAnsi="Times New Roman"/>
          <w:sz w:val="24"/>
          <w:szCs w:val="24"/>
        </w:rPr>
        <w:t xml:space="preserve"> общеобразовательная школа № 1»</w:t>
      </w:r>
    </w:p>
    <w:p w:rsidR="009F6F1A" w:rsidRDefault="009F6F1A" w:rsidP="009F6F1A">
      <w:pPr>
        <w:rPr>
          <w:rFonts w:ascii="Times New Roman" w:hAnsi="Times New Roman"/>
          <w:sz w:val="28"/>
          <w:szCs w:val="28"/>
        </w:rPr>
      </w:pPr>
      <w:r w:rsidRPr="00334DD6">
        <w:rPr>
          <w:rFonts w:ascii="Times New Roman" w:hAnsi="Times New Roman"/>
          <w:sz w:val="28"/>
          <w:szCs w:val="28"/>
        </w:rPr>
        <w:t xml:space="preserve"> </w:t>
      </w:r>
    </w:p>
    <w:p w:rsidR="00661545" w:rsidRDefault="00661545" w:rsidP="00661545">
      <w:pPr>
        <w:spacing w:after="0" w:line="240" w:lineRule="auto"/>
        <w:rPr>
          <w:rFonts w:ascii="Times New Roman" w:hAnsi="Times New Roman"/>
          <w:sz w:val="24"/>
          <w:szCs w:val="24"/>
        </w:rPr>
      </w:pPr>
      <w:r>
        <w:rPr>
          <w:rFonts w:ascii="Times New Roman" w:hAnsi="Times New Roman"/>
          <w:sz w:val="24"/>
          <w:szCs w:val="24"/>
        </w:rPr>
        <w:t>ПРИНЯТО                                                                               УТВЕРЖДЕНО</w:t>
      </w:r>
    </w:p>
    <w:p w:rsidR="00661545" w:rsidRDefault="00661545" w:rsidP="00661545">
      <w:pPr>
        <w:spacing w:after="0" w:line="240" w:lineRule="auto"/>
        <w:rPr>
          <w:rFonts w:ascii="Times New Roman" w:hAnsi="Times New Roman"/>
          <w:sz w:val="24"/>
          <w:szCs w:val="24"/>
        </w:rPr>
      </w:pPr>
      <w:r>
        <w:rPr>
          <w:rFonts w:ascii="Times New Roman" w:hAnsi="Times New Roman"/>
          <w:sz w:val="24"/>
          <w:szCs w:val="24"/>
        </w:rPr>
        <w:t xml:space="preserve">на педагогическом                                                                  приказом директора </w:t>
      </w:r>
    </w:p>
    <w:p w:rsidR="00661545" w:rsidRDefault="00661545" w:rsidP="00661545">
      <w:pPr>
        <w:spacing w:after="0" w:line="240" w:lineRule="auto"/>
        <w:rPr>
          <w:rFonts w:ascii="Times New Roman" w:hAnsi="Times New Roman"/>
          <w:sz w:val="24"/>
          <w:szCs w:val="24"/>
        </w:rPr>
      </w:pPr>
      <w:r>
        <w:rPr>
          <w:rFonts w:ascii="Times New Roman" w:hAnsi="Times New Roman"/>
          <w:sz w:val="24"/>
          <w:szCs w:val="24"/>
        </w:rPr>
        <w:t xml:space="preserve">совете                                                                                       МБОУ </w:t>
      </w:r>
      <w:r w:rsidR="00E7659D">
        <w:rPr>
          <w:rFonts w:ascii="Times New Roman" w:hAnsi="Times New Roman"/>
          <w:sz w:val="24"/>
          <w:szCs w:val="24"/>
        </w:rPr>
        <w:t>С</w:t>
      </w:r>
      <w:bookmarkStart w:id="0" w:name="_GoBack"/>
      <w:bookmarkEnd w:id="0"/>
      <w:r>
        <w:rPr>
          <w:rFonts w:ascii="Times New Roman" w:hAnsi="Times New Roman"/>
          <w:sz w:val="24"/>
          <w:szCs w:val="24"/>
        </w:rPr>
        <w:t>ОШ №1</w:t>
      </w:r>
    </w:p>
    <w:p w:rsidR="00661545" w:rsidRDefault="00661545" w:rsidP="00661545">
      <w:pPr>
        <w:spacing w:after="0" w:line="240" w:lineRule="auto"/>
        <w:rPr>
          <w:rFonts w:ascii="Times New Roman" w:hAnsi="Times New Roman"/>
          <w:sz w:val="24"/>
          <w:szCs w:val="24"/>
        </w:rPr>
      </w:pPr>
      <w:r>
        <w:rPr>
          <w:rFonts w:ascii="Times New Roman" w:hAnsi="Times New Roman"/>
          <w:sz w:val="24"/>
          <w:szCs w:val="24"/>
        </w:rPr>
        <w:t>Протокол № 2                                                                          К.М.Пхайко__________</w:t>
      </w:r>
    </w:p>
    <w:p w:rsidR="00661545" w:rsidRDefault="00661545" w:rsidP="00661545">
      <w:pPr>
        <w:spacing w:after="0" w:line="24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от «1</w:t>
      </w:r>
      <w:r w:rsidR="003063EC">
        <w:rPr>
          <w:rFonts w:ascii="Times New Roman" w:hAnsi="Times New Roman"/>
          <w:sz w:val="24"/>
          <w:szCs w:val="24"/>
        </w:rPr>
        <w:t>1</w:t>
      </w:r>
      <w:r>
        <w:rPr>
          <w:rFonts w:ascii="Times New Roman" w:hAnsi="Times New Roman"/>
          <w:sz w:val="24"/>
          <w:szCs w:val="24"/>
        </w:rPr>
        <w:t>» сентября 2021 г. № 40.1</w:t>
      </w:r>
    </w:p>
    <w:p w:rsidR="00661545" w:rsidRDefault="00661545" w:rsidP="00661545">
      <w:pPr>
        <w:spacing w:after="0" w:line="240" w:lineRule="auto"/>
        <w:rPr>
          <w:rFonts w:ascii="Times New Roman" w:hAnsi="Times New Roman"/>
          <w:sz w:val="24"/>
          <w:szCs w:val="24"/>
        </w:rPr>
      </w:pPr>
      <w:r>
        <w:rPr>
          <w:rFonts w:ascii="Times New Roman" w:hAnsi="Times New Roman"/>
          <w:sz w:val="24"/>
          <w:szCs w:val="24"/>
        </w:rPr>
        <w:t>от «1</w:t>
      </w:r>
      <w:r w:rsidR="003063EC">
        <w:rPr>
          <w:rFonts w:ascii="Times New Roman" w:hAnsi="Times New Roman"/>
          <w:sz w:val="24"/>
          <w:szCs w:val="24"/>
        </w:rPr>
        <w:t>1</w:t>
      </w:r>
      <w:r>
        <w:rPr>
          <w:rFonts w:ascii="Times New Roman" w:hAnsi="Times New Roman"/>
          <w:sz w:val="24"/>
          <w:szCs w:val="24"/>
        </w:rPr>
        <w:t xml:space="preserve">» сентября 2021 г                                                                        </w:t>
      </w:r>
    </w:p>
    <w:p w:rsidR="00661545" w:rsidRDefault="00661545" w:rsidP="00661545">
      <w:pPr>
        <w:spacing w:after="0" w:line="240" w:lineRule="auto"/>
      </w:pPr>
      <w:r>
        <w:rPr>
          <w:rFonts w:ascii="Times New Roman" w:hAnsi="Times New Roman"/>
          <w:sz w:val="24"/>
          <w:szCs w:val="24"/>
        </w:rPr>
        <w:t xml:space="preserve"> </w:t>
      </w:r>
      <w:r>
        <w:t xml:space="preserve"> </w:t>
      </w:r>
    </w:p>
    <w:p w:rsidR="009F6F1A" w:rsidRDefault="009F6F1A" w:rsidP="009F6F1A">
      <w:pPr>
        <w:rPr>
          <w:rFonts w:ascii="Times New Roman" w:hAnsi="Times New Roman"/>
          <w:sz w:val="28"/>
          <w:szCs w:val="28"/>
        </w:rPr>
      </w:pPr>
    </w:p>
    <w:p w:rsidR="009F6F1A" w:rsidRPr="00710A19" w:rsidRDefault="009F6F1A" w:rsidP="009F6F1A">
      <w:pPr>
        <w:spacing w:after="0" w:line="240" w:lineRule="auto"/>
        <w:jc w:val="center"/>
        <w:rPr>
          <w:rFonts w:ascii="Times New Roman" w:hAnsi="Times New Roman"/>
          <w:b/>
          <w:sz w:val="28"/>
          <w:szCs w:val="28"/>
        </w:rPr>
      </w:pPr>
      <w:r w:rsidRPr="00710A19">
        <w:rPr>
          <w:rFonts w:ascii="Times New Roman" w:hAnsi="Times New Roman"/>
          <w:b/>
          <w:sz w:val="28"/>
          <w:szCs w:val="28"/>
        </w:rPr>
        <w:t>ПОЛОЖЕНИЕ</w:t>
      </w:r>
    </w:p>
    <w:p w:rsidR="009F6F1A" w:rsidRDefault="009F6F1A" w:rsidP="009F6F1A">
      <w:pPr>
        <w:spacing w:after="0" w:line="240" w:lineRule="auto"/>
        <w:jc w:val="center"/>
        <w:rPr>
          <w:rFonts w:ascii="Times New Roman" w:hAnsi="Times New Roman"/>
          <w:b/>
          <w:sz w:val="28"/>
          <w:szCs w:val="28"/>
        </w:rPr>
      </w:pPr>
      <w:r w:rsidRPr="00710A19">
        <w:rPr>
          <w:rFonts w:ascii="Times New Roman" w:hAnsi="Times New Roman"/>
          <w:b/>
          <w:sz w:val="28"/>
          <w:szCs w:val="28"/>
        </w:rPr>
        <w:t xml:space="preserve">о порядке оформления возникновения, приостановления и прекращении отношений между </w:t>
      </w:r>
      <w:r>
        <w:rPr>
          <w:rFonts w:ascii="Times New Roman" w:hAnsi="Times New Roman"/>
          <w:b/>
          <w:sz w:val="28"/>
          <w:szCs w:val="28"/>
        </w:rPr>
        <w:t>муниципальным бюджетным общеобразовательным учреждением «</w:t>
      </w:r>
      <w:r w:rsidR="00D95829">
        <w:rPr>
          <w:rFonts w:ascii="Times New Roman" w:hAnsi="Times New Roman"/>
          <w:b/>
          <w:sz w:val="28"/>
          <w:szCs w:val="28"/>
        </w:rPr>
        <w:t>Средняя</w:t>
      </w:r>
      <w:r>
        <w:rPr>
          <w:rFonts w:ascii="Times New Roman" w:hAnsi="Times New Roman"/>
          <w:b/>
          <w:sz w:val="28"/>
          <w:szCs w:val="28"/>
        </w:rPr>
        <w:t xml:space="preserve"> общеобразовательная школа №1»</w:t>
      </w:r>
      <w:r w:rsidRPr="00710A19">
        <w:rPr>
          <w:rFonts w:ascii="Times New Roman" w:hAnsi="Times New Roman"/>
          <w:b/>
          <w:sz w:val="28"/>
          <w:szCs w:val="28"/>
        </w:rPr>
        <w:t xml:space="preserve"> и обучающимися и (или) родителями (законными представителями) несовершеннолетних обучающихся.</w:t>
      </w:r>
    </w:p>
    <w:p w:rsidR="009F6F1A" w:rsidRDefault="009F6F1A" w:rsidP="009F6F1A"/>
    <w:p w:rsidR="009F6F1A" w:rsidRPr="002A1593" w:rsidRDefault="009F6F1A" w:rsidP="009F6F1A">
      <w:pPr>
        <w:jc w:val="center"/>
        <w:rPr>
          <w:rFonts w:ascii="Times New Roman" w:hAnsi="Times New Roman" w:cs="Times New Roman"/>
          <w:b/>
          <w:sz w:val="24"/>
          <w:szCs w:val="24"/>
        </w:rPr>
      </w:pPr>
      <w:r w:rsidRPr="002A1593">
        <w:rPr>
          <w:rFonts w:ascii="Times New Roman" w:hAnsi="Times New Roman" w:cs="Times New Roman"/>
          <w:b/>
          <w:sz w:val="24"/>
          <w:szCs w:val="24"/>
        </w:rPr>
        <w:t>1. Общие положения</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 1.1.  Настоящее Положение «О порядке оформления возникновения, изменения и прекращения отношений между </w:t>
      </w:r>
      <w:r>
        <w:rPr>
          <w:rFonts w:ascii="Times New Roman" w:hAnsi="Times New Roman" w:cs="Times New Roman"/>
          <w:sz w:val="24"/>
          <w:szCs w:val="24"/>
        </w:rPr>
        <w:t>муниципальным бюджетным общеобразовательным учреждением «</w:t>
      </w:r>
      <w:r w:rsidR="00D95829">
        <w:rPr>
          <w:rFonts w:ascii="Times New Roman" w:hAnsi="Times New Roman" w:cs="Times New Roman"/>
          <w:sz w:val="24"/>
          <w:szCs w:val="24"/>
        </w:rPr>
        <w:t>Средняя</w:t>
      </w:r>
      <w:r>
        <w:rPr>
          <w:rFonts w:ascii="Times New Roman" w:hAnsi="Times New Roman" w:cs="Times New Roman"/>
          <w:sz w:val="24"/>
          <w:szCs w:val="24"/>
        </w:rPr>
        <w:t xml:space="preserve"> общеобразовательная школа №1»</w:t>
      </w:r>
      <w:r w:rsidRPr="009F6F1A">
        <w:rPr>
          <w:rFonts w:ascii="Times New Roman" w:hAnsi="Times New Roman" w:cs="Times New Roman"/>
          <w:sz w:val="24"/>
          <w:szCs w:val="24"/>
        </w:rPr>
        <w:t xml:space="preserve"> и учащимися и/или родителями (законными представителями) несовершеннолетних учащихся» (далее – Положение) разработано в соответствии с требованиями Федерального Закона от 29.12.2012.г. № 273-ФЗ «Об образовании в Российской Федерации».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1.2.  Положение регламентирует процесс оформления возникновения, приостановления и прекращения отношений между муниципальным бюджетным общеобразовательным учреждением </w:t>
      </w:r>
      <w:r>
        <w:rPr>
          <w:rFonts w:ascii="Times New Roman" w:hAnsi="Times New Roman" w:cs="Times New Roman"/>
          <w:sz w:val="24"/>
          <w:szCs w:val="24"/>
        </w:rPr>
        <w:t>«</w:t>
      </w:r>
      <w:r w:rsidR="00D95829">
        <w:rPr>
          <w:rFonts w:ascii="Times New Roman" w:hAnsi="Times New Roman" w:cs="Times New Roman"/>
          <w:sz w:val="24"/>
          <w:szCs w:val="24"/>
        </w:rPr>
        <w:t>Средняя</w:t>
      </w:r>
      <w:r>
        <w:rPr>
          <w:rFonts w:ascii="Times New Roman" w:hAnsi="Times New Roman" w:cs="Times New Roman"/>
          <w:sz w:val="24"/>
          <w:szCs w:val="24"/>
        </w:rPr>
        <w:t xml:space="preserve"> общеобразовательная школа №1» </w:t>
      </w:r>
      <w:r w:rsidRPr="009F6F1A">
        <w:rPr>
          <w:rFonts w:ascii="Times New Roman" w:hAnsi="Times New Roman" w:cs="Times New Roman"/>
          <w:sz w:val="24"/>
          <w:szCs w:val="24"/>
        </w:rPr>
        <w:t xml:space="preserve">(далее – Учреждение), учащимися и (или) родителями (законными представителями) несовершеннолетних учащихся.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1.3. Под образовательными отношениями понимаются отношения по реализации права граждан на образование, целью которых является освоение учащимися содержания образовательных программ.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1.4. Участники образовательных отношений – это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9F6F1A" w:rsidRPr="002A1593" w:rsidRDefault="009F6F1A" w:rsidP="009F6F1A">
      <w:pPr>
        <w:jc w:val="center"/>
        <w:rPr>
          <w:rFonts w:ascii="Times New Roman" w:hAnsi="Times New Roman" w:cs="Times New Roman"/>
          <w:b/>
          <w:sz w:val="24"/>
          <w:szCs w:val="24"/>
        </w:rPr>
      </w:pPr>
      <w:r w:rsidRPr="002A1593">
        <w:rPr>
          <w:rFonts w:ascii="Times New Roman" w:hAnsi="Times New Roman" w:cs="Times New Roman"/>
          <w:b/>
          <w:sz w:val="24"/>
          <w:szCs w:val="24"/>
        </w:rPr>
        <w:t>2. Возникновение образовательных отношений</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2.1. Основанием возникновения образовательных отношений между Учреждением, учащимися и (или) родителями (законными представителями) несовершеннолетних учащихся является приказ директора Учреждения о приеме лица на обучение или для прохождения промежуточной и (или) государственной итоговой аттестации.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lastRenderedPageBreak/>
        <w:t xml:space="preserve">2.2.  Изданию приказа о приеме лица на обучение в Учреждение или обучения по дополнительной программе предшествует - заявление родителя (законного представителя) о приеме в Учреждение несовершеннолетнего.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2.3.  Порядок оформления договора об оказании платных образовательных услуг регулируется (в случае реализации платных образовательных услуг) Положением о платных образовательных услугах Учреждения.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2.4.  Права и обязанности учащегося, предусмотренные законодательством об образовании в РФ и локальными нормативными актами Учреждения возникают у лица, принятого на обучение, с даты, указанной в приказе о приеме лица на обучение. </w:t>
      </w:r>
    </w:p>
    <w:p w:rsidR="009F6F1A" w:rsidRPr="002A1593" w:rsidRDefault="009F6F1A" w:rsidP="002A1593">
      <w:pPr>
        <w:jc w:val="center"/>
        <w:rPr>
          <w:rFonts w:ascii="Times New Roman" w:hAnsi="Times New Roman" w:cs="Times New Roman"/>
          <w:b/>
          <w:sz w:val="24"/>
          <w:szCs w:val="24"/>
        </w:rPr>
      </w:pPr>
      <w:r w:rsidRPr="002A1593">
        <w:rPr>
          <w:rFonts w:ascii="Times New Roman" w:hAnsi="Times New Roman" w:cs="Times New Roman"/>
          <w:b/>
          <w:sz w:val="24"/>
          <w:szCs w:val="24"/>
        </w:rPr>
        <w:t>3. Изменение образовательных отношений</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повлекших за собой изменение взаимных прав и обязанностей учащегося и Учреждение: </w:t>
      </w:r>
    </w:p>
    <w:p w:rsidR="009F6F1A" w:rsidRPr="009F6F1A" w:rsidRDefault="009F6F1A" w:rsidP="009F6F1A">
      <w:pPr>
        <w:pStyle w:val="a3"/>
        <w:numPr>
          <w:ilvl w:val="0"/>
          <w:numId w:val="1"/>
        </w:numPr>
        <w:rPr>
          <w:rFonts w:ascii="Times New Roman" w:hAnsi="Times New Roman" w:cs="Times New Roman"/>
          <w:sz w:val="24"/>
          <w:szCs w:val="24"/>
        </w:rPr>
      </w:pPr>
      <w:r w:rsidRPr="009F6F1A">
        <w:rPr>
          <w:rFonts w:ascii="Times New Roman" w:hAnsi="Times New Roman" w:cs="Times New Roman"/>
          <w:sz w:val="24"/>
          <w:szCs w:val="24"/>
        </w:rPr>
        <w:t>переход с очной формы обучения на семейную форму или самообразование и наоборот;</w:t>
      </w:r>
    </w:p>
    <w:p w:rsidR="009F6F1A" w:rsidRPr="009F6F1A" w:rsidRDefault="009F6F1A" w:rsidP="009F6F1A">
      <w:pPr>
        <w:pStyle w:val="a3"/>
        <w:numPr>
          <w:ilvl w:val="0"/>
          <w:numId w:val="1"/>
        </w:numPr>
        <w:rPr>
          <w:rFonts w:ascii="Times New Roman" w:hAnsi="Times New Roman" w:cs="Times New Roman"/>
          <w:sz w:val="24"/>
          <w:szCs w:val="24"/>
        </w:rPr>
      </w:pPr>
      <w:r w:rsidRPr="009F6F1A">
        <w:rPr>
          <w:rFonts w:ascii="Times New Roman" w:hAnsi="Times New Roman" w:cs="Times New Roman"/>
          <w:sz w:val="24"/>
          <w:szCs w:val="24"/>
        </w:rPr>
        <w:t xml:space="preserve">перевод на обучение по другой дополнительной образовательной программе.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3.2.  Образовательные отношения могут быть изменены как по инициативе учащегося, родителей (законных представителей) несовершеннолетнего учащегося, по заявлению в письменной форме, так и по инициативе Учреждения.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3.3.  Основанием для изменения образовательных отношений является приказ директора Учреждения.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3.4.   Права и обязанности учащегося, предусмотренные законодательством об образовании в РФ и локальными нормативными актами Учреждения, изменяются с даты издания приказа директора Учреждения или с иной указанной в нем даты. </w:t>
      </w:r>
    </w:p>
    <w:p w:rsidR="009F6F1A" w:rsidRPr="002A1593" w:rsidRDefault="009F6F1A" w:rsidP="002A1593">
      <w:pPr>
        <w:jc w:val="center"/>
        <w:rPr>
          <w:rFonts w:ascii="Times New Roman" w:hAnsi="Times New Roman" w:cs="Times New Roman"/>
          <w:b/>
          <w:sz w:val="24"/>
          <w:szCs w:val="24"/>
        </w:rPr>
      </w:pPr>
      <w:r w:rsidRPr="002A1593">
        <w:rPr>
          <w:rFonts w:ascii="Times New Roman" w:hAnsi="Times New Roman" w:cs="Times New Roman"/>
          <w:b/>
          <w:sz w:val="24"/>
          <w:szCs w:val="24"/>
        </w:rPr>
        <w:t>4. Прекращение образовательных отношений</w:t>
      </w:r>
    </w:p>
    <w:p w:rsid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4.1. Образовательные отношения прекращаются в связи с отчислением учащегося из Учреждения:</w:t>
      </w:r>
    </w:p>
    <w:p w:rsidR="009F6F1A" w:rsidRPr="009F6F1A" w:rsidRDefault="009F6F1A" w:rsidP="009F6F1A">
      <w:pPr>
        <w:pStyle w:val="a3"/>
        <w:numPr>
          <w:ilvl w:val="0"/>
          <w:numId w:val="5"/>
        </w:numPr>
        <w:rPr>
          <w:rFonts w:ascii="Times New Roman" w:hAnsi="Times New Roman" w:cs="Times New Roman"/>
          <w:sz w:val="24"/>
          <w:szCs w:val="24"/>
        </w:rPr>
      </w:pPr>
      <w:r w:rsidRPr="009F6F1A">
        <w:rPr>
          <w:rFonts w:ascii="Times New Roman" w:hAnsi="Times New Roman" w:cs="Times New Roman"/>
          <w:sz w:val="24"/>
          <w:szCs w:val="24"/>
        </w:rPr>
        <w:t xml:space="preserve">в связи с получением образования (завершением обучения); </w:t>
      </w:r>
    </w:p>
    <w:p w:rsidR="009F6F1A" w:rsidRPr="009F6F1A" w:rsidRDefault="009F6F1A" w:rsidP="009F6F1A">
      <w:pPr>
        <w:pStyle w:val="a3"/>
        <w:numPr>
          <w:ilvl w:val="0"/>
          <w:numId w:val="5"/>
        </w:numPr>
        <w:rPr>
          <w:rFonts w:ascii="Times New Roman" w:hAnsi="Times New Roman" w:cs="Times New Roman"/>
          <w:sz w:val="24"/>
          <w:szCs w:val="24"/>
        </w:rPr>
      </w:pPr>
      <w:r w:rsidRPr="009F6F1A">
        <w:rPr>
          <w:rFonts w:ascii="Times New Roman" w:hAnsi="Times New Roman" w:cs="Times New Roman"/>
          <w:sz w:val="24"/>
          <w:szCs w:val="24"/>
        </w:rPr>
        <w:t xml:space="preserve">досрочно по основаниям, установленным в п.4.2.  настоящего Положения.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4.2. Образовательные отношения могут быть прекращены досрочно в следующих случаях: </w:t>
      </w:r>
    </w:p>
    <w:p w:rsidR="009F6F1A" w:rsidRPr="009F6F1A" w:rsidRDefault="009F6F1A" w:rsidP="009F6F1A">
      <w:pPr>
        <w:pStyle w:val="a3"/>
        <w:numPr>
          <w:ilvl w:val="0"/>
          <w:numId w:val="4"/>
        </w:numPr>
        <w:rPr>
          <w:rFonts w:ascii="Times New Roman" w:hAnsi="Times New Roman" w:cs="Times New Roman"/>
          <w:sz w:val="24"/>
          <w:szCs w:val="24"/>
        </w:rPr>
      </w:pPr>
      <w:r w:rsidRPr="009F6F1A">
        <w:rPr>
          <w:rFonts w:ascii="Times New Roman" w:hAnsi="Times New Roman" w:cs="Times New Roman"/>
          <w:sz w:val="24"/>
          <w:szCs w:val="24"/>
        </w:rPr>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9F6F1A" w:rsidRPr="009F6F1A" w:rsidRDefault="009F6F1A" w:rsidP="009F6F1A">
      <w:pPr>
        <w:pStyle w:val="a3"/>
        <w:numPr>
          <w:ilvl w:val="0"/>
          <w:numId w:val="4"/>
        </w:numPr>
        <w:rPr>
          <w:rFonts w:ascii="Times New Roman" w:hAnsi="Times New Roman" w:cs="Times New Roman"/>
          <w:sz w:val="24"/>
          <w:szCs w:val="24"/>
        </w:rPr>
      </w:pPr>
      <w:r w:rsidRPr="009F6F1A">
        <w:rPr>
          <w:rFonts w:ascii="Times New Roman" w:hAnsi="Times New Roman" w:cs="Times New Roman"/>
          <w:sz w:val="24"/>
          <w:szCs w:val="24"/>
        </w:rPr>
        <w:t>по инициативе Учреждения в случае применения к учащемуся, достигшему возраста пятнадцати лет, отчисления как меры дисциплинарного взыскания;</w:t>
      </w:r>
    </w:p>
    <w:p w:rsidR="009F6F1A" w:rsidRPr="009F6F1A" w:rsidRDefault="009F6F1A" w:rsidP="009F6F1A">
      <w:pPr>
        <w:pStyle w:val="a3"/>
        <w:numPr>
          <w:ilvl w:val="0"/>
          <w:numId w:val="4"/>
        </w:numPr>
        <w:rPr>
          <w:rFonts w:ascii="Times New Roman" w:hAnsi="Times New Roman" w:cs="Times New Roman"/>
          <w:sz w:val="24"/>
          <w:szCs w:val="24"/>
        </w:rPr>
      </w:pPr>
      <w:r w:rsidRPr="009F6F1A">
        <w:rPr>
          <w:rFonts w:ascii="Times New Roman" w:hAnsi="Times New Roman" w:cs="Times New Roman"/>
          <w:sz w:val="24"/>
          <w:szCs w:val="24"/>
        </w:rPr>
        <w:t xml:space="preserve">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организации, осуществляющей образовательную деятельность.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lastRenderedPageBreak/>
        <w:t>4.3.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Учреждением.</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 4.4. Основанием для прекращения образовательных отношений является приказ директора Учреждения об отчислении учащегося из Учреждения.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учащегося из Учреждения. Права и обязанности учащегося, предусмотренные законодательством об образовании в РФ и локальными нормативными актами Учреждения, прекращаются с даты его отчисления из Учреждения. </w:t>
      </w:r>
    </w:p>
    <w:p w:rsidR="009F6F1A"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 xml:space="preserve">4.5. При досрочном прекращении образовательных отношений Учреждение в трехдневный срок после издания приказа директора об отчислении учащегося выдает лицу, отчисленному из этой организации, справку об обучении. </w:t>
      </w:r>
    </w:p>
    <w:p w:rsidR="009F6F1A" w:rsidRPr="002A1593" w:rsidRDefault="009F6F1A" w:rsidP="009F6F1A">
      <w:pPr>
        <w:jc w:val="center"/>
        <w:rPr>
          <w:rFonts w:ascii="Times New Roman" w:hAnsi="Times New Roman" w:cs="Times New Roman"/>
          <w:b/>
          <w:sz w:val="24"/>
          <w:szCs w:val="24"/>
        </w:rPr>
      </w:pPr>
      <w:r w:rsidRPr="002A1593">
        <w:rPr>
          <w:rFonts w:ascii="Times New Roman" w:hAnsi="Times New Roman" w:cs="Times New Roman"/>
          <w:b/>
          <w:sz w:val="24"/>
          <w:szCs w:val="24"/>
        </w:rPr>
        <w:t>5. Заключительные положения</w:t>
      </w:r>
    </w:p>
    <w:p w:rsidR="003E46EB" w:rsidRPr="009F6F1A" w:rsidRDefault="009F6F1A" w:rsidP="009F6F1A">
      <w:pPr>
        <w:rPr>
          <w:rFonts w:ascii="Times New Roman" w:hAnsi="Times New Roman" w:cs="Times New Roman"/>
          <w:sz w:val="24"/>
          <w:szCs w:val="24"/>
        </w:rPr>
      </w:pPr>
      <w:r w:rsidRPr="009F6F1A">
        <w:rPr>
          <w:rFonts w:ascii="Times New Roman" w:hAnsi="Times New Roman" w:cs="Times New Roman"/>
          <w:sz w:val="24"/>
          <w:szCs w:val="24"/>
        </w:rPr>
        <w:t>5.1. Настоящее Положение вступает в силу с момента его утверждения приказом директора Учреждения и действует до его отмены в установленном порядке.</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xmlns:r="http://schemas.openxmlformats.org/officeDocument/2006/relationships" w:rsidR="003E46EB" w:rsidRPr="009F6F1A">
      <w:footerReference w:type="default" r:id="rId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92" w:rsidRDefault="00116492" w:rsidP="009F6F1A">
      <w:pPr>
        <w:spacing w:after="0" w:line="240" w:lineRule="auto"/>
      </w:pPr>
      <w:r>
        <w:separator/>
      </w:r>
    </w:p>
  </w:endnote>
  <w:endnote w:type="continuationSeparator" w:id="0">
    <w:p w:rsidR="00116492" w:rsidRDefault="00116492" w:rsidP="009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0829"/>
      <w:docPartObj>
        <w:docPartGallery w:val="Page Numbers (Bottom of Page)"/>
        <w:docPartUnique/>
      </w:docPartObj>
    </w:sdtPr>
    <w:sdtEndPr/>
    <w:sdtContent>
      <w:p w:rsidR="009F6F1A" w:rsidRDefault="009F6F1A">
        <w:pPr>
          <w:pStyle w:val="a6"/>
          <w:jc w:val="right"/>
        </w:pPr>
        <w:r>
          <w:fldChar w:fldCharType="begin"/>
        </w:r>
        <w:r>
          <w:instrText>PAGE   \* MERGEFORMAT</w:instrText>
        </w:r>
        <w:r>
          <w:fldChar w:fldCharType="separate"/>
        </w:r>
        <w:r w:rsidR="00E7659D">
          <w:rPr>
            <w:noProof/>
          </w:rPr>
          <w:t>3</w:t>
        </w:r>
        <w:r>
          <w:fldChar w:fldCharType="end"/>
        </w:r>
      </w:p>
    </w:sdtContent>
  </w:sdt>
  <w:p w:rsidR="009F6F1A" w:rsidRDefault="009F6F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92" w:rsidRDefault="00116492" w:rsidP="009F6F1A">
      <w:pPr>
        <w:spacing w:after="0" w:line="240" w:lineRule="auto"/>
      </w:pPr>
      <w:r>
        <w:separator/>
      </w:r>
    </w:p>
  </w:footnote>
  <w:footnote w:type="continuationSeparator" w:id="0">
    <w:p w:rsidR="00116492" w:rsidRDefault="00116492" w:rsidP="009F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30924">
    <w:multiLevelType w:val="hybridMultilevel"/>
    <w:lvl w:ilvl="0" w:tplc="14205006">
      <w:start w:val="1"/>
      <w:numFmt w:val="decimal"/>
      <w:lvlText w:val="%1."/>
      <w:lvlJc w:val="left"/>
      <w:pPr>
        <w:ind w:left="720" w:hanging="360"/>
      </w:pPr>
    </w:lvl>
    <w:lvl w:ilvl="1" w:tplc="14205006" w:tentative="1">
      <w:start w:val="1"/>
      <w:numFmt w:val="lowerLetter"/>
      <w:lvlText w:val="%2."/>
      <w:lvlJc w:val="left"/>
      <w:pPr>
        <w:ind w:left="1440" w:hanging="360"/>
      </w:pPr>
    </w:lvl>
    <w:lvl w:ilvl="2" w:tplc="14205006" w:tentative="1">
      <w:start w:val="1"/>
      <w:numFmt w:val="lowerRoman"/>
      <w:lvlText w:val="%3."/>
      <w:lvlJc w:val="right"/>
      <w:pPr>
        <w:ind w:left="2160" w:hanging="180"/>
      </w:pPr>
    </w:lvl>
    <w:lvl w:ilvl="3" w:tplc="14205006" w:tentative="1">
      <w:start w:val="1"/>
      <w:numFmt w:val="decimal"/>
      <w:lvlText w:val="%4."/>
      <w:lvlJc w:val="left"/>
      <w:pPr>
        <w:ind w:left="2880" w:hanging="360"/>
      </w:pPr>
    </w:lvl>
    <w:lvl w:ilvl="4" w:tplc="14205006" w:tentative="1">
      <w:start w:val="1"/>
      <w:numFmt w:val="lowerLetter"/>
      <w:lvlText w:val="%5."/>
      <w:lvlJc w:val="left"/>
      <w:pPr>
        <w:ind w:left="3600" w:hanging="360"/>
      </w:pPr>
    </w:lvl>
    <w:lvl w:ilvl="5" w:tplc="14205006" w:tentative="1">
      <w:start w:val="1"/>
      <w:numFmt w:val="lowerRoman"/>
      <w:lvlText w:val="%6."/>
      <w:lvlJc w:val="right"/>
      <w:pPr>
        <w:ind w:left="4320" w:hanging="180"/>
      </w:pPr>
    </w:lvl>
    <w:lvl w:ilvl="6" w:tplc="14205006" w:tentative="1">
      <w:start w:val="1"/>
      <w:numFmt w:val="decimal"/>
      <w:lvlText w:val="%7."/>
      <w:lvlJc w:val="left"/>
      <w:pPr>
        <w:ind w:left="5040" w:hanging="360"/>
      </w:pPr>
    </w:lvl>
    <w:lvl w:ilvl="7" w:tplc="14205006" w:tentative="1">
      <w:start w:val="1"/>
      <w:numFmt w:val="lowerLetter"/>
      <w:lvlText w:val="%8."/>
      <w:lvlJc w:val="left"/>
      <w:pPr>
        <w:ind w:left="5760" w:hanging="360"/>
      </w:pPr>
    </w:lvl>
    <w:lvl w:ilvl="8" w:tplc="14205006" w:tentative="1">
      <w:start w:val="1"/>
      <w:numFmt w:val="lowerRoman"/>
      <w:lvlText w:val="%9."/>
      <w:lvlJc w:val="right"/>
      <w:pPr>
        <w:ind w:left="6480" w:hanging="180"/>
      </w:pPr>
    </w:lvl>
  </w:abstractNum>
  <w:abstractNum w:abstractNumId="30923">
    <w:multiLevelType w:val="hybridMultilevel"/>
    <w:lvl w:ilvl="0" w:tplc="83905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EB0424"/>
    <w:multiLevelType w:val="hybridMultilevel"/>
    <w:tmpl w:val="7612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C85714"/>
    <w:multiLevelType w:val="hybridMultilevel"/>
    <w:tmpl w:val="92D6C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E261E8"/>
    <w:multiLevelType w:val="hybridMultilevel"/>
    <w:tmpl w:val="7A8E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57053C"/>
    <w:multiLevelType w:val="hybridMultilevel"/>
    <w:tmpl w:val="4582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E23A3B"/>
    <w:multiLevelType w:val="hybridMultilevel"/>
    <w:tmpl w:val="4860F0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30923">
    <w:abstractNumId w:val="30923"/>
  </w:num>
  <w:num w:numId="30924">
    <w:abstractNumId w:val="309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1A"/>
    <w:rsid w:val="00116492"/>
    <w:rsid w:val="00292E1C"/>
    <w:rsid w:val="002A1593"/>
    <w:rsid w:val="002F5072"/>
    <w:rsid w:val="003063EC"/>
    <w:rsid w:val="00390E5D"/>
    <w:rsid w:val="004731E4"/>
    <w:rsid w:val="004A2641"/>
    <w:rsid w:val="00661545"/>
    <w:rsid w:val="009444B6"/>
    <w:rsid w:val="009F6F1A"/>
    <w:rsid w:val="00AD32FC"/>
    <w:rsid w:val="00AD76D3"/>
    <w:rsid w:val="00BA7CFF"/>
    <w:rsid w:val="00C101BA"/>
    <w:rsid w:val="00D95829"/>
    <w:rsid w:val="00E7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336F"/>
  <w15:chartTrackingRefBased/>
  <w15:docId w15:val="{9C1DA070-132E-4BED-8B55-3287B84D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1A"/>
    <w:pPr>
      <w:ind w:left="720"/>
      <w:contextualSpacing/>
    </w:pPr>
  </w:style>
  <w:style w:type="paragraph" w:styleId="a4">
    <w:name w:val="header"/>
    <w:basedOn w:val="a"/>
    <w:link w:val="a5"/>
    <w:uiPriority w:val="99"/>
    <w:unhideWhenUsed/>
    <w:rsid w:val="009F6F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F1A"/>
  </w:style>
  <w:style w:type="paragraph" w:styleId="a6">
    <w:name w:val="footer"/>
    <w:basedOn w:val="a"/>
    <w:link w:val="a7"/>
    <w:uiPriority w:val="99"/>
    <w:unhideWhenUsed/>
    <w:rsid w:val="009F6F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F1A"/>
  </w:style>
  <w:style w:type="paragraph" w:styleId="a8">
    <w:name w:val="Balloon Text"/>
    <w:basedOn w:val="a"/>
    <w:link w:val="a9"/>
    <w:uiPriority w:val="99"/>
    <w:semiHidden/>
    <w:unhideWhenUsed/>
    <w:rsid w:val="004731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31E4"/>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8860">
      <w:bodyDiv w:val="1"/>
      <w:marLeft w:val="0"/>
      <w:marRight w:val="0"/>
      <w:marTop w:val="0"/>
      <w:marBottom w:val="0"/>
      <w:divBdr>
        <w:top w:val="none" w:sz="0" w:space="0" w:color="auto"/>
        <w:left w:val="none" w:sz="0" w:space="0" w:color="auto"/>
        <w:bottom w:val="none" w:sz="0" w:space="0" w:color="auto"/>
        <w:right w:val="none" w:sz="0" w:space="0" w:color="auto"/>
      </w:divBdr>
    </w:div>
    <w:div w:id="19451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505882795" Type="http://schemas.openxmlformats.org/officeDocument/2006/relationships/comments" Target="comments.xml"/><Relationship Id="rId413272002" Type="http://schemas.microsoft.com/office/2011/relationships/commentsExtended" Target="commentsExtended.xml"/><Relationship Id="rId80624465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QANIXY5A1thUochr01SkDmcfr9c=</DigestValue>
    </Reference>
    <Reference Type="http://www.w3.org/2000/09/xmldsig#Object" URI="#idOfficeObject">
      <DigestMethod Algorithm="http://www.w3.org/2000/09/xmldsig#sha1"/>
      <DigestValue>qHaQ7908NIwzGU7HYBA+z0wQ+Vo=</DigestValue>
    </Reference>
  </SignedInfo>
  <SignatureValue>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</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505882795"/>
            <mdssi:RelationshipReference SourceId="rId413272002"/>
            <mdssi:RelationshipReference SourceId="rId806244652"/>
          </Transform>
          <Transform Algorithm="http://www.w3.org/TR/2001/REC-xml-c14n-20010315"/>
        </Transforms>
        <DigestMethod Algorithm="http://www.w3.org/2000/09/xmldsig#sha1"/>
        <DigestValue>6nxHbHfh9vJK6WrKAlWFGRDcLdc=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uKsTtB91ubkuArYZGwUYwFT0kuE=</DigestValue>
      </Reference>
      <Reference URI="/word/endnotes.xml?ContentType=application/vnd.openxmlformats-officedocument.wordprocessingml.endnotes+xml">
        <DigestMethod Algorithm="http://www.w3.org/2000/09/xmldsig#sha1"/>
        <DigestValue>dgqzEo8m6krffaQLyvg27NhmOXQ=</DigestValue>
      </Reference>
      <Reference URI="/word/fontTable.xml?ContentType=application/vnd.openxmlformats-officedocument.wordprocessingml.fontTable+xml">
        <DigestMethod Algorithm="http://www.w3.org/2000/09/xmldsig#sha1"/>
        <DigestValue>aLD09zd7C78OMUA62Bd2yaAYaP0=</DigestValue>
      </Reference>
      <Reference URI="/word/footer1.xml?ContentType=application/vnd.openxmlformats-officedocument.wordprocessingml.footer+xml">
        <DigestMethod Algorithm="http://www.w3.org/2000/09/xmldsig#sha1"/>
        <DigestValue>CXNPXfYgdj8IteLcY/VMcEHc9R4=</DigestValue>
      </Reference>
      <Reference URI="/word/footnotes.xml?ContentType=application/vnd.openxmlformats-officedocument.wordprocessingml.footnotes+xml">
        <DigestMethod Algorithm="http://www.w3.org/2000/09/xmldsig#sha1"/>
        <DigestValue>IuQmIbGz/m51umo5rDKXkxlQ6mE=</DigestValue>
      </Reference>
      <Reference URI="/word/numbering.xml?ContentType=application/vnd.openxmlformats-officedocument.wordprocessingml.numbering+xml">
        <DigestMethod Algorithm="http://www.w3.org/2000/09/xmldsig#sha1"/>
        <DigestValue>ffwKt8LQ9rDi4vICOzquPuFXz98=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o+wCZKddTEA/Bw2DVc4U+16V6fc=</DigestValue>
      </Reference>
      <Reference URI="/word/styles.xml?ContentType=application/vnd.openxmlformats-officedocument.wordprocessingml.styles+xml">
        <DigestMethod Algorithm="http://www.w3.org/2000/09/xmldsig#sha1"/>
        <DigestValue>fvsMNBq1mQLR/K6Os6dvZA+KHSM=</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ygBGwT6tI/cZK7KJDAU90H+ORPU=</DigestValue>
      </Reference>
    </Manifest>
    <SignatureProperties>
      <SignatureProperty Id="idSignatureTime" Target="#idPackageSignature">
        <mdssi:SignatureTime>
          <mdssi:Format>YYYY-MM-DDThh:mm:ssTZD</mdssi:Format>
          <mdssi:Value>2022-08-17T03:54:10Z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1</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2021-11-29T02:18:00Z</cp:lastPrinted>
  <dcterms:created xsi:type="dcterms:W3CDTF">2021-07-19T03:24:00Z</dcterms:created>
  <dcterms:modified xsi:type="dcterms:W3CDTF">2021-11-29T09:08:00Z</dcterms:modified>
</cp:coreProperties>
</file>